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175782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ЕН.02</w:t>
      </w:r>
      <w:r w:rsidR="00F775DD" w:rsidRPr="00BF3171">
        <w:rPr>
          <w:b/>
          <w:bCs/>
        </w:rPr>
        <w:t xml:space="preserve"> </w:t>
      </w:r>
      <w:r>
        <w:rPr>
          <w:b/>
          <w:bCs/>
        </w:rPr>
        <w:t>ЭКОЛОГИЧЕСКИЕ ОСНОВЫ ПРИРОДОПОЛЬЗОВАНИЯ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175782">
        <w:rPr>
          <w:bCs/>
        </w:rPr>
        <w:t>Экологические основы природопользования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1C6A">
        <w:rPr>
          <w:lang w:eastAsia="ar-SA"/>
        </w:rPr>
        <w:t>19.02.10 Технология продукции общественного питания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Организовывать подготовку мяса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Организовывать подготовку рыбы и приготовление полуфабрикатов для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Организовывать подготовку домашней птицы для приготовления сложной кулинарной продукции.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Организовывать и проводить приготовление канапе, легких и сложных холодных закусок.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2.3. Организовывать и проводить приготовление сложных холодных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Организовывать и проводить приготовление сложных супов.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Организовывать и проводить приготовление сложных горячих соусов.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проводить приготовление сложных блюд из овощей, грибов и сыра.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Организовывать и проводить приготовление сдобных хлебобулочных изделий и праздничного хлеба.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Организовывать и проводить приготовление мелкоштучных кондитерских изделий.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5.1. Организовывать и проводить приготовление сложных холодных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5.2. Организовывать и проводить приготовление сложных горячих десертов.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6.1. Участвовать в планировании основных показателей производства.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6.2. Планировать выполнение работ исполнителями.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6.3. Организовывать работу трудового коллектива.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6.4. Контролировать ход и оценивать результаты выполнения работ исполнителями.</w:t>
      </w:r>
    </w:p>
    <w:p w:rsidR="00BF3171" w:rsidRPr="00BF3171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6.5. Вести утвержденную учетно-отчетную документацию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принципы взаимодействия живых организмов и среды обитания;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принципы и методы рационального природопользования;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методы экологического регулирования;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принципы размещения производств различного типа;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основные группы отходов, их источники и масштабы образования;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понятие и принципы мониторинга окружающей среды;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правовые и социальные вопросы природопользования и экологической безопасности;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175782" w:rsidRPr="00175782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proofErr w:type="spellStart"/>
      <w:r w:rsidRPr="00175782">
        <w:rPr>
          <w:b w:val="0"/>
          <w:sz w:val="24"/>
          <w:szCs w:val="28"/>
        </w:rPr>
        <w:t>природоресурсный</w:t>
      </w:r>
      <w:proofErr w:type="spellEnd"/>
      <w:r w:rsidRPr="00175782">
        <w:rPr>
          <w:b w:val="0"/>
          <w:sz w:val="24"/>
          <w:szCs w:val="28"/>
        </w:rPr>
        <w:t xml:space="preserve"> потенциал Российской Федерации;</w:t>
      </w:r>
    </w:p>
    <w:p w:rsidR="00EF5C7B" w:rsidRDefault="00175782" w:rsidP="001757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175782">
        <w:rPr>
          <w:b w:val="0"/>
          <w:sz w:val="24"/>
          <w:szCs w:val="28"/>
        </w:rPr>
        <w:t>охраняемые природные территории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175782">
        <w:rPr>
          <w:bCs/>
        </w:rPr>
        <w:t>Экологические основы природопользования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175782" w:rsidRPr="00175782" w:rsidRDefault="00175782" w:rsidP="00175782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175782">
        <w:rPr>
          <w:lang w:eastAsia="ar-SA"/>
        </w:rPr>
        <w:t>анализировать и прогнозировать экологические последствия различных видов деятельности;</w:t>
      </w:r>
    </w:p>
    <w:p w:rsidR="00175782" w:rsidRPr="00175782" w:rsidRDefault="00175782" w:rsidP="00175782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175782">
        <w:rPr>
          <w:lang w:eastAsia="ar-SA"/>
        </w:rPr>
        <w:t>использовать в профессиональной деятельности представления о взаимосвязи организмов и среды обитания;</w:t>
      </w:r>
    </w:p>
    <w:p w:rsidR="00175782" w:rsidRPr="00175782" w:rsidRDefault="00175782" w:rsidP="00175782">
      <w:pPr>
        <w:tabs>
          <w:tab w:val="left" w:pos="8789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 w:rsidRPr="00175782">
        <w:rPr>
          <w:lang w:eastAsia="ar-SA"/>
        </w:rPr>
        <w:t>соблюдать в профессиональной деятельности регламенты экологической безопасности;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175782" w:rsidRDefault="00175782" w:rsidP="00175782">
      <w:r>
        <w:t>Раздел 1. Особенности взаимодействия общества и природы</w:t>
      </w:r>
    </w:p>
    <w:p w:rsidR="00175782" w:rsidRDefault="00175782" w:rsidP="00175782">
      <w:bookmarkStart w:id="0" w:name="_GoBack"/>
      <w:bookmarkEnd w:id="0"/>
      <w:r>
        <w:t>Тема 1.</w:t>
      </w:r>
      <w:r>
        <w:t>Особенности взаимодействия общества и природы.</w:t>
      </w:r>
      <w:r>
        <w:tab/>
      </w:r>
    </w:p>
    <w:p w:rsidR="00175782" w:rsidRDefault="00175782" w:rsidP="00175782">
      <w:r>
        <w:t xml:space="preserve">Тема 2.  </w:t>
      </w:r>
      <w:proofErr w:type="spellStart"/>
      <w:r>
        <w:t>Природоресурсный</w:t>
      </w:r>
      <w:proofErr w:type="spellEnd"/>
      <w:r>
        <w:t xml:space="preserve"> потенциал, принципы и методы рац</w:t>
      </w:r>
      <w:r>
        <w:t>ионального природопользования.</w:t>
      </w:r>
      <w:r>
        <w:tab/>
      </w:r>
    </w:p>
    <w:p w:rsidR="00175782" w:rsidRDefault="00175782" w:rsidP="00175782">
      <w:r>
        <w:lastRenderedPageBreak/>
        <w:t>Тема 3. Размещение пр</w:t>
      </w:r>
      <w:r>
        <w:t>оизводства и проблема отходов.</w:t>
      </w:r>
      <w:r>
        <w:tab/>
      </w:r>
    </w:p>
    <w:p w:rsidR="00175782" w:rsidRDefault="00175782" w:rsidP="00175782">
      <w:r>
        <w:t>Тема 4.</w:t>
      </w:r>
      <w:r>
        <w:t xml:space="preserve">Мониторинг окружающей среды. </w:t>
      </w:r>
    </w:p>
    <w:p w:rsidR="00175782" w:rsidRDefault="00175782" w:rsidP="00175782">
      <w:r>
        <w:t>Раздел 2.</w:t>
      </w:r>
      <w:r>
        <w:t>Рациональное использование природных ресурсов и охрана окружающей среды</w:t>
      </w:r>
    </w:p>
    <w:p w:rsidR="00175782" w:rsidRDefault="00175782" w:rsidP="00175782">
      <w:r>
        <w:t>Тема 5.</w:t>
      </w:r>
      <w:r>
        <w:t>Охраняемые природные территории</w:t>
      </w:r>
    </w:p>
    <w:p w:rsidR="00175782" w:rsidRDefault="00175782" w:rsidP="00175782">
      <w:r>
        <w:t>Тема 6. Международные природные ресурсы</w:t>
      </w:r>
      <w:r>
        <w:tab/>
      </w:r>
    </w:p>
    <w:p w:rsidR="007D7B9A" w:rsidRPr="00BF3171" w:rsidRDefault="007D7B9A" w:rsidP="00D8576A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75782"/>
    <w:rsid w:val="001E6183"/>
    <w:rsid w:val="005D22FC"/>
    <w:rsid w:val="007D7B9A"/>
    <w:rsid w:val="00A22501"/>
    <w:rsid w:val="00BF3171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2017-10-17T15:04:00Z</dcterms:created>
  <dcterms:modified xsi:type="dcterms:W3CDTF">2017-10-17T15:08:00Z</dcterms:modified>
</cp:coreProperties>
</file>